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3E77" w14:textId="2EDB95BD" w:rsidR="000E4C11" w:rsidRPr="000E4C11" w:rsidRDefault="000E4C11" w:rsidP="00D65294">
      <w:pPr>
        <w:bidi w:val="0"/>
        <w:spacing w:after="75" w:line="360" w:lineRule="atLeast"/>
        <w:jc w:val="center"/>
        <w:outlineLvl w:val="1"/>
        <w:rPr>
          <w:rFonts w:ascii="Arial" w:eastAsia="Times New Roman" w:hAnsi="Arial" w:cs="Arial"/>
          <w:color w:val="333333"/>
          <w:spacing w:val="-2"/>
          <w:sz w:val="27"/>
          <w:szCs w:val="27"/>
        </w:rPr>
      </w:pPr>
    </w:p>
    <w:p w14:paraId="16708D10" w14:textId="77777777" w:rsidR="00D65294" w:rsidRPr="00604496" w:rsidRDefault="00D65294" w:rsidP="00D65294">
      <w:pPr>
        <w:jc w:val="center"/>
        <w:rPr>
          <w:b/>
          <w:bCs/>
          <w:sz w:val="32"/>
          <w:szCs w:val="32"/>
          <w:lang w:val="en-GB"/>
        </w:rPr>
      </w:pPr>
      <w:r w:rsidRPr="00604496">
        <w:rPr>
          <w:b/>
          <w:bCs/>
          <w:sz w:val="32"/>
          <w:szCs w:val="32"/>
          <w:lang w:val="en-GB"/>
        </w:rPr>
        <w:t>Dangers looming on the Lebanese horizon</w:t>
      </w:r>
    </w:p>
    <w:p w14:paraId="76E06A30" w14:textId="77777777" w:rsidR="00D65294" w:rsidRPr="00604496" w:rsidRDefault="00D65294" w:rsidP="00D65294">
      <w:pPr>
        <w:jc w:val="center"/>
        <w:rPr>
          <w:b/>
          <w:bCs/>
          <w:sz w:val="32"/>
          <w:szCs w:val="32"/>
          <w:lang w:val="en-GB"/>
        </w:rPr>
      </w:pPr>
      <w:r w:rsidRPr="00604496">
        <w:rPr>
          <w:b/>
          <w:bCs/>
          <w:sz w:val="32"/>
          <w:szCs w:val="32"/>
          <w:lang w:val="en-GB"/>
        </w:rPr>
        <w:t>Order and formula under threat</w:t>
      </w:r>
    </w:p>
    <w:p w14:paraId="1A56A94D" w14:textId="7B8FF242" w:rsidR="00D65294" w:rsidRPr="00D65294" w:rsidRDefault="00D65294" w:rsidP="00D65294">
      <w:pPr>
        <w:jc w:val="center"/>
        <w:rPr>
          <w:sz w:val="28"/>
          <w:szCs w:val="28"/>
          <w:lang w:val="en-GB"/>
        </w:rPr>
      </w:pPr>
      <w:r>
        <w:rPr>
          <w:b/>
          <w:bCs/>
          <w:sz w:val="32"/>
          <w:szCs w:val="32"/>
        </w:rPr>
        <w:t xml:space="preserve">By: </w:t>
      </w:r>
      <w:proofErr w:type="gramStart"/>
      <w:r>
        <w:rPr>
          <w:b/>
          <w:bCs/>
          <w:sz w:val="32"/>
          <w:szCs w:val="32"/>
        </w:rPr>
        <w:t>Dr.</w:t>
      </w:r>
      <w:r w:rsidRPr="00822367">
        <w:rPr>
          <w:sz w:val="28"/>
          <w:szCs w:val="28"/>
          <w:lang w:val="en-GB"/>
        </w:rPr>
        <w:t>Wael</w:t>
      </w:r>
      <w:proofErr w:type="gramEnd"/>
      <w:r w:rsidRPr="00822367">
        <w:rPr>
          <w:sz w:val="28"/>
          <w:szCs w:val="28"/>
          <w:lang w:val="en-GB"/>
        </w:rPr>
        <w:t xml:space="preserve"> Najm</w:t>
      </w:r>
    </w:p>
    <w:p w14:paraId="09A9BE2D" w14:textId="5C4DCD21" w:rsidR="00D65294" w:rsidRDefault="00D65294" w:rsidP="00D65294">
      <w:pPr>
        <w:jc w:val="center"/>
        <w:rPr>
          <w:sz w:val="28"/>
          <w:szCs w:val="28"/>
          <w:lang w:val="en-GB"/>
        </w:rPr>
      </w:pPr>
      <w:r w:rsidRPr="00822367">
        <w:rPr>
          <w:sz w:val="28"/>
          <w:szCs w:val="28"/>
          <w:lang w:val="en-GB"/>
        </w:rPr>
        <w:t>Analytical report</w:t>
      </w:r>
    </w:p>
    <w:p w14:paraId="0932619C" w14:textId="3523E437" w:rsidR="00D65294" w:rsidRPr="00AB7492" w:rsidRDefault="00D65294" w:rsidP="00AB7492">
      <w:pPr>
        <w:jc w:val="center"/>
        <w:rPr>
          <w:sz w:val="28"/>
          <w:szCs w:val="28"/>
          <w:rtl/>
          <w:lang w:val="en-GB"/>
        </w:rPr>
      </w:pPr>
      <w:r>
        <w:rPr>
          <w:sz w:val="28"/>
          <w:szCs w:val="28"/>
          <w:lang w:val="en-GB"/>
        </w:rPr>
        <w:t>07/03/ 2022</w:t>
      </w:r>
    </w:p>
    <w:p w14:paraId="03D8D2FA" w14:textId="13CE585B" w:rsidR="000E4C11" w:rsidRDefault="00D65294" w:rsidP="00D65294">
      <w:pPr>
        <w:shd w:val="clear" w:color="auto" w:fill="CCDDEA" w:themeFill="background2"/>
        <w:bidi w:val="0"/>
        <w:rPr>
          <w:rFonts w:ascii="Traditional Arabic" w:hAnsi="Traditional Arabic" w:cs="Traditional Arabic"/>
          <w:sz w:val="28"/>
          <w:szCs w:val="28"/>
          <w:rtl/>
        </w:rPr>
      </w:pPr>
      <w:r w:rsidRPr="00D65294">
        <w:rPr>
          <w:rFonts w:ascii="Traditional Arabic" w:hAnsi="Traditional Arabic" w:cs="Traditional Arabic"/>
          <w:sz w:val="28"/>
          <w:szCs w:val="28"/>
        </w:rPr>
        <w:t>Executive Summary</w:t>
      </w:r>
      <w:r>
        <w:rPr>
          <w:rFonts w:ascii="Traditional Arabic" w:hAnsi="Traditional Arabic" w:cs="Traditional Arabic"/>
          <w:sz w:val="28"/>
          <w:szCs w:val="28"/>
        </w:rPr>
        <w:t>:</w:t>
      </w:r>
    </w:p>
    <w:p w14:paraId="639FC69B" w14:textId="696A1CDB" w:rsidR="00D65294" w:rsidRDefault="00D65294" w:rsidP="00D65294">
      <w:pPr>
        <w:bidi w:val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</w:t>
      </w:r>
      <w:r w:rsidRPr="00822367">
        <w:rPr>
          <w:sz w:val="28"/>
          <w:szCs w:val="28"/>
          <w:lang w:val="en-GB"/>
        </w:rPr>
        <w:t>or nearly two years,</w:t>
      </w:r>
      <w:r>
        <w:rPr>
          <w:sz w:val="28"/>
          <w:szCs w:val="28"/>
          <w:lang w:val="en-GB"/>
        </w:rPr>
        <w:t xml:space="preserve"> </w:t>
      </w:r>
      <w:r w:rsidRPr="00822367">
        <w:rPr>
          <w:sz w:val="28"/>
          <w:szCs w:val="28"/>
          <w:lang w:val="en-GB"/>
        </w:rPr>
        <w:t xml:space="preserve">Lebanon has been </w:t>
      </w:r>
      <w:r>
        <w:rPr>
          <w:sz w:val="28"/>
          <w:szCs w:val="28"/>
          <w:lang w:val="en-GB"/>
        </w:rPr>
        <w:t>in a state of</w:t>
      </w:r>
      <w:r w:rsidRPr="00822367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an </w:t>
      </w:r>
      <w:r w:rsidRPr="00822367">
        <w:rPr>
          <w:sz w:val="28"/>
          <w:szCs w:val="28"/>
          <w:lang w:val="en-GB"/>
        </w:rPr>
        <w:t xml:space="preserve">impasse </w:t>
      </w:r>
      <w:r>
        <w:rPr>
          <w:sz w:val="28"/>
          <w:szCs w:val="28"/>
          <w:lang w:val="en-GB"/>
        </w:rPr>
        <w:t xml:space="preserve">at the </w:t>
      </w:r>
      <w:r w:rsidRPr="00822367">
        <w:rPr>
          <w:sz w:val="28"/>
          <w:szCs w:val="28"/>
          <w:lang w:val="en-GB"/>
        </w:rPr>
        <w:t>political</w:t>
      </w:r>
      <w:r>
        <w:rPr>
          <w:sz w:val="28"/>
          <w:szCs w:val="28"/>
          <w:lang w:val="en-GB"/>
        </w:rPr>
        <w:t xml:space="preserve"> and economic levels. There is a major </w:t>
      </w:r>
      <w:r w:rsidRPr="00822367">
        <w:rPr>
          <w:sz w:val="28"/>
          <w:szCs w:val="28"/>
          <w:lang w:val="en-GB"/>
        </w:rPr>
        <w:t xml:space="preserve">decline in Arab and international confidence in it, as Arab and European countries, along with the United States, see that “Hezbollah” dominates Lebanon and confiscates the </w:t>
      </w:r>
      <w:r>
        <w:rPr>
          <w:sz w:val="28"/>
          <w:szCs w:val="28"/>
          <w:lang w:val="en-GB"/>
        </w:rPr>
        <w:t xml:space="preserve">sovereignty of </w:t>
      </w:r>
      <w:r w:rsidRPr="00822367">
        <w:rPr>
          <w:sz w:val="28"/>
          <w:szCs w:val="28"/>
          <w:lang w:val="en-GB"/>
        </w:rPr>
        <w:t>the country.</w:t>
      </w:r>
      <w:r>
        <w:rPr>
          <w:sz w:val="28"/>
          <w:szCs w:val="28"/>
          <w:lang w:val="en-GB"/>
        </w:rPr>
        <w:t xml:space="preserve"> </w:t>
      </w:r>
      <w:r w:rsidRPr="00822367">
        <w:rPr>
          <w:sz w:val="28"/>
          <w:szCs w:val="28"/>
          <w:lang w:val="en-GB"/>
        </w:rPr>
        <w:t xml:space="preserve">Arab and international aid </w:t>
      </w:r>
      <w:r>
        <w:rPr>
          <w:sz w:val="28"/>
          <w:szCs w:val="28"/>
          <w:lang w:val="en-GB"/>
        </w:rPr>
        <w:t xml:space="preserve">have </w:t>
      </w:r>
      <w:r w:rsidRPr="00822367">
        <w:rPr>
          <w:sz w:val="28"/>
          <w:szCs w:val="28"/>
          <w:lang w:val="en-GB"/>
        </w:rPr>
        <w:t>been withheld from Lebanon</w:t>
      </w:r>
      <w:r>
        <w:rPr>
          <w:sz w:val="28"/>
          <w:szCs w:val="28"/>
          <w:lang w:val="en-GB"/>
        </w:rPr>
        <w:t xml:space="preserve">; though it </w:t>
      </w:r>
      <w:r w:rsidRPr="00822367">
        <w:rPr>
          <w:sz w:val="28"/>
          <w:szCs w:val="28"/>
          <w:lang w:val="en-GB"/>
        </w:rPr>
        <w:t>has long been accustomed to receiving foreign aid, as the resumption of that aid has been tied to harsh conditions, which seem</w:t>
      </w:r>
      <w:r>
        <w:rPr>
          <w:sz w:val="28"/>
          <w:szCs w:val="28"/>
          <w:lang w:val="en-GB"/>
        </w:rPr>
        <w:t xml:space="preserve"> to be </w:t>
      </w:r>
      <w:r w:rsidRPr="00822367">
        <w:rPr>
          <w:sz w:val="28"/>
          <w:szCs w:val="28"/>
          <w:lang w:val="en-GB"/>
        </w:rPr>
        <w:t>difficult for the state to meet</w:t>
      </w:r>
      <w:r>
        <w:rPr>
          <w:sz w:val="28"/>
          <w:szCs w:val="28"/>
          <w:lang w:val="en-GB"/>
        </w:rPr>
        <w:t xml:space="preserve">. This includes </w:t>
      </w:r>
      <w:r w:rsidRPr="00822367">
        <w:rPr>
          <w:sz w:val="28"/>
          <w:szCs w:val="28"/>
          <w:lang w:val="en-GB"/>
        </w:rPr>
        <w:t xml:space="preserve">reforms and revisions at the political, legal, </w:t>
      </w:r>
      <w:proofErr w:type="gramStart"/>
      <w:r w:rsidRPr="00822367">
        <w:rPr>
          <w:sz w:val="28"/>
          <w:szCs w:val="28"/>
          <w:lang w:val="en-GB"/>
        </w:rPr>
        <w:t>social</w:t>
      </w:r>
      <w:proofErr w:type="gramEnd"/>
      <w:r w:rsidRPr="00822367">
        <w:rPr>
          <w:sz w:val="28"/>
          <w:szCs w:val="28"/>
          <w:lang w:val="en-GB"/>
        </w:rPr>
        <w:t xml:space="preserve"> and economic levels</w:t>
      </w:r>
      <w:r>
        <w:rPr>
          <w:sz w:val="28"/>
          <w:szCs w:val="28"/>
          <w:lang w:val="en-GB"/>
        </w:rPr>
        <w:t xml:space="preserve"> Add to that </w:t>
      </w:r>
      <w:r w:rsidRPr="00822367">
        <w:rPr>
          <w:sz w:val="28"/>
          <w:szCs w:val="28"/>
          <w:lang w:val="en-GB"/>
        </w:rPr>
        <w:t>combating corruption and preventing smuggling in all its forms.</w:t>
      </w:r>
    </w:p>
    <w:p w14:paraId="441C32AE" w14:textId="57B9078A" w:rsidR="00AB7492" w:rsidRDefault="00AB7492" w:rsidP="00AB7492">
      <w:pPr>
        <w:bidi w:val="0"/>
        <w:jc w:val="both"/>
        <w:rPr>
          <w:sz w:val="28"/>
          <w:szCs w:val="28"/>
          <w:lang w:val="en-GB"/>
        </w:rPr>
      </w:pPr>
      <w:r w:rsidRPr="00822367">
        <w:rPr>
          <w:sz w:val="28"/>
          <w:szCs w:val="28"/>
          <w:lang w:val="en-GB"/>
        </w:rPr>
        <w:lastRenderedPageBreak/>
        <w:t xml:space="preserve"> </w:t>
      </w:r>
      <w:r>
        <w:rPr>
          <w:sz w:val="28"/>
          <w:szCs w:val="28"/>
          <w:lang w:val="en-GB"/>
        </w:rPr>
        <w:t xml:space="preserve">      </w:t>
      </w:r>
      <w:r w:rsidRPr="00822367">
        <w:rPr>
          <w:sz w:val="28"/>
          <w:szCs w:val="28"/>
          <w:lang w:val="en-GB"/>
        </w:rPr>
        <w:t xml:space="preserve">In light of the </w:t>
      </w:r>
      <w:r>
        <w:rPr>
          <w:sz w:val="28"/>
          <w:szCs w:val="28"/>
          <w:lang w:val="en-GB"/>
        </w:rPr>
        <w:t>aforementioned</w:t>
      </w:r>
      <w:r w:rsidRPr="00822367">
        <w:rPr>
          <w:sz w:val="28"/>
          <w:szCs w:val="28"/>
          <w:lang w:val="en-GB"/>
        </w:rPr>
        <w:t xml:space="preserve">, Lebanon is currently threatened with demise or changing or modifying its political system, which is currently based on a kind of balance between its sectarian  components, making the balance </w:t>
      </w:r>
      <w:r>
        <w:rPr>
          <w:sz w:val="28"/>
          <w:szCs w:val="28"/>
          <w:lang w:val="en-GB"/>
        </w:rPr>
        <w:t xml:space="preserve">tilt </w:t>
      </w:r>
      <w:r w:rsidRPr="00822367">
        <w:rPr>
          <w:sz w:val="28"/>
          <w:szCs w:val="28"/>
          <w:lang w:val="en-GB"/>
        </w:rPr>
        <w:t>in the interest of one party at the expense of the rest, in a country based mainly on what is known as “</w:t>
      </w:r>
      <w:r>
        <w:rPr>
          <w:sz w:val="28"/>
          <w:szCs w:val="28"/>
          <w:lang w:val="en-GB"/>
        </w:rPr>
        <w:t xml:space="preserve">democratic </w:t>
      </w:r>
      <w:r w:rsidRPr="00822367">
        <w:rPr>
          <w:sz w:val="28"/>
          <w:szCs w:val="28"/>
          <w:lang w:val="en-GB"/>
        </w:rPr>
        <w:t>consociationalism”, and on the charter that gives sects a kind of immunity or “veto”, knowing that this matter made them stronger than the state</w:t>
      </w:r>
      <w:r>
        <w:rPr>
          <w:sz w:val="28"/>
          <w:szCs w:val="28"/>
          <w:lang w:val="en-GB"/>
        </w:rPr>
        <w:t xml:space="preserve"> </w:t>
      </w:r>
      <w:r w:rsidRPr="00822367">
        <w:rPr>
          <w:sz w:val="28"/>
          <w:szCs w:val="28"/>
          <w:lang w:val="en-GB"/>
        </w:rPr>
        <w:t>and its institutions.</w:t>
      </w:r>
    </w:p>
    <w:p w14:paraId="7BD10E1F" w14:textId="11E26406" w:rsidR="00F77301" w:rsidRPr="00AB7492" w:rsidRDefault="00AB7492" w:rsidP="00AB7492">
      <w:pPr>
        <w:bidi w:val="0"/>
        <w:jc w:val="both"/>
        <w:rPr>
          <w:sz w:val="28"/>
          <w:szCs w:val="28"/>
          <w:lang w:val="en-GB"/>
        </w:rPr>
      </w:pPr>
      <w:r w:rsidRPr="00822367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     </w:t>
      </w:r>
      <w:r w:rsidRPr="00822367">
        <w:rPr>
          <w:sz w:val="28"/>
          <w:szCs w:val="28"/>
          <w:lang w:val="en-GB"/>
        </w:rPr>
        <w:t xml:space="preserve">Consequently, Lebanon faces imminent challenges at the present time, and imminent dangers </w:t>
      </w:r>
      <w:proofErr w:type="gramStart"/>
      <w:r w:rsidRPr="00822367">
        <w:rPr>
          <w:sz w:val="28"/>
          <w:szCs w:val="28"/>
          <w:lang w:val="en-GB"/>
        </w:rPr>
        <w:t>in the near future</w:t>
      </w:r>
      <w:proofErr w:type="gramEnd"/>
      <w:r w:rsidRPr="00822367">
        <w:rPr>
          <w:sz w:val="28"/>
          <w:szCs w:val="28"/>
          <w:lang w:val="en-GB"/>
        </w:rPr>
        <w:t xml:space="preserve">, with the absence of any signs of solutions on the foreseeable </w:t>
      </w:r>
      <w:r>
        <w:rPr>
          <w:sz w:val="28"/>
          <w:szCs w:val="28"/>
          <w:lang w:val="en-GB"/>
        </w:rPr>
        <w:t>future</w:t>
      </w:r>
      <w:r w:rsidRPr="00822367">
        <w:rPr>
          <w:sz w:val="28"/>
          <w:szCs w:val="28"/>
          <w:lang w:val="en-GB"/>
        </w:rPr>
        <w:t xml:space="preserve">.  </w:t>
      </w:r>
      <w:r>
        <w:rPr>
          <w:sz w:val="28"/>
          <w:szCs w:val="28"/>
          <w:lang w:val="en-GB"/>
        </w:rPr>
        <w:t>T</w:t>
      </w:r>
      <w:r w:rsidRPr="00822367">
        <w:rPr>
          <w:sz w:val="28"/>
          <w:szCs w:val="28"/>
          <w:lang w:val="en-GB"/>
        </w:rPr>
        <w:t>he most prominent of those challenges, the potential risks</w:t>
      </w:r>
      <w:r>
        <w:rPr>
          <w:sz w:val="28"/>
          <w:szCs w:val="28"/>
          <w:lang w:val="en-GB"/>
        </w:rPr>
        <w:t>,</w:t>
      </w:r>
      <w:r w:rsidRPr="00822367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the </w:t>
      </w:r>
      <w:r w:rsidRPr="00822367">
        <w:rPr>
          <w:sz w:val="28"/>
          <w:szCs w:val="28"/>
          <w:lang w:val="en-GB"/>
        </w:rPr>
        <w:t xml:space="preserve">causes and how can </w:t>
      </w:r>
      <w:r>
        <w:rPr>
          <w:sz w:val="28"/>
          <w:szCs w:val="28"/>
          <w:lang w:val="en-GB"/>
        </w:rPr>
        <w:t xml:space="preserve">they </w:t>
      </w:r>
      <w:r w:rsidRPr="00822367">
        <w:rPr>
          <w:sz w:val="28"/>
          <w:szCs w:val="28"/>
          <w:lang w:val="en-GB"/>
        </w:rPr>
        <w:t>be faced</w:t>
      </w:r>
      <w:r>
        <w:rPr>
          <w:sz w:val="28"/>
          <w:szCs w:val="28"/>
          <w:lang w:val="en-GB"/>
        </w:rPr>
        <w:t>,</w:t>
      </w:r>
      <w:r w:rsidRPr="00822367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and</w:t>
      </w:r>
      <w:r w:rsidRPr="00822367">
        <w:rPr>
          <w:sz w:val="28"/>
          <w:szCs w:val="28"/>
          <w:lang w:val="en-GB"/>
        </w:rPr>
        <w:t xml:space="preserve"> the expected scenarios for the coming period</w:t>
      </w:r>
      <w:r>
        <w:rPr>
          <w:sz w:val="28"/>
          <w:szCs w:val="28"/>
          <w:lang w:val="en-GB"/>
        </w:rPr>
        <w:t xml:space="preserve"> are the focus of this report</w:t>
      </w:r>
      <w:r>
        <w:rPr>
          <w:sz w:val="28"/>
          <w:szCs w:val="28"/>
          <w:lang w:val="en-GB"/>
        </w:rPr>
        <w:t>.</w:t>
      </w:r>
    </w:p>
    <w:sectPr w:rsidR="00F77301" w:rsidRPr="00AB74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11"/>
    <w:rsid w:val="000E4C11"/>
    <w:rsid w:val="008223D7"/>
    <w:rsid w:val="00AB7492"/>
    <w:rsid w:val="00BE07E5"/>
    <w:rsid w:val="00D65294"/>
    <w:rsid w:val="00F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7AF8"/>
  <w15:chartTrackingRefBased/>
  <w15:docId w15:val="{389D2422-3521-4E49-B7EE-02B5DE3C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"/>
        <w:sz w:val="22"/>
        <w:szCs w:val="22"/>
        <w:lang w:val="en-US" w:eastAsia="en-US" w:bidi="ar-SA"/>
      </w:rPr>
    </w:rPrDefault>
    <w:pPrDefault>
      <w:pPr>
        <w:bidi/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E5"/>
  </w:style>
  <w:style w:type="paragraph" w:styleId="Heading1">
    <w:name w:val="heading 1"/>
    <w:basedOn w:val="Normal"/>
    <w:next w:val="Normal"/>
    <w:link w:val="Heading1Char"/>
    <w:uiPriority w:val="9"/>
    <w:qFormat/>
    <w:rsid w:val="00BE0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7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7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7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7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7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7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7E5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07E5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07E5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7E5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7E5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7E5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7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7E5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7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07E5"/>
    <w:pPr>
      <w:spacing w:line="240" w:lineRule="auto"/>
    </w:pPr>
    <w:rPr>
      <w:b/>
      <w:bCs/>
      <w:color w:val="E48312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E07E5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07E5"/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7E5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7E5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E07E5"/>
    <w:rPr>
      <w:b/>
      <w:bCs/>
    </w:rPr>
  </w:style>
  <w:style w:type="character" w:styleId="Emphasis">
    <w:name w:val="Emphasis"/>
    <w:basedOn w:val="DefaultParagraphFont"/>
    <w:uiPriority w:val="20"/>
    <w:qFormat/>
    <w:rsid w:val="00BE07E5"/>
    <w:rPr>
      <w:i/>
      <w:iCs/>
    </w:rPr>
  </w:style>
  <w:style w:type="paragraph" w:styleId="NoSpacing">
    <w:name w:val="No Spacing"/>
    <w:uiPriority w:val="1"/>
    <w:qFormat/>
    <w:rsid w:val="00BE07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07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07E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E07E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7E5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7E5"/>
    <w:rPr>
      <w:b/>
      <w:bCs/>
      <w:i/>
      <w:iCs/>
      <w:color w:val="E48312" w:themeColor="accent1"/>
    </w:rPr>
  </w:style>
  <w:style w:type="character" w:styleId="SubtleEmphasis">
    <w:name w:val="Subtle Emphasis"/>
    <w:basedOn w:val="DefaultParagraphFont"/>
    <w:uiPriority w:val="19"/>
    <w:qFormat/>
    <w:rsid w:val="00BE07E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E07E5"/>
    <w:rPr>
      <w:b/>
      <w:bCs/>
      <w:i/>
      <w:iCs/>
      <w:color w:val="E48312" w:themeColor="accent1"/>
    </w:rPr>
  </w:style>
  <w:style w:type="character" w:styleId="SubtleReference">
    <w:name w:val="Subtle Reference"/>
    <w:basedOn w:val="DefaultParagraphFont"/>
    <w:uiPriority w:val="31"/>
    <w:qFormat/>
    <w:rsid w:val="00BE07E5"/>
    <w:rPr>
      <w:smallCaps/>
      <w:color w:val="BD582C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E07E5"/>
    <w:rPr>
      <w:b/>
      <w:bCs/>
      <w:smallCaps/>
      <w:color w:val="BD582C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E07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07E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E4C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4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8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80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أثر رجعي">
  <a:themeElements>
    <a:clrScheme name="أثر رجعي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أثر رجعي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أثر رجعي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 Abo Fadi</dc:creator>
  <cp:keywords/>
  <dc:description/>
  <cp:lastModifiedBy>Abdul Hamid Fahham</cp:lastModifiedBy>
  <cp:revision>2</cp:revision>
  <dcterms:created xsi:type="dcterms:W3CDTF">2022-07-19T20:12:00Z</dcterms:created>
  <dcterms:modified xsi:type="dcterms:W3CDTF">2022-07-20T11:37:00Z</dcterms:modified>
</cp:coreProperties>
</file>